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88" w:rsidRDefault="00EC417E" w:rsidP="00B57FF8">
      <w:pPr>
        <w:spacing w:after="0" w:line="240" w:lineRule="auto"/>
        <w:rPr>
          <w:sz w:val="72"/>
          <w:szCs w:val="72"/>
        </w:rPr>
      </w:pPr>
      <w:r w:rsidRPr="00EC417E">
        <w:rPr>
          <w:sz w:val="72"/>
          <w:szCs w:val="72"/>
        </w:rPr>
        <w:t>PROGRAM</w:t>
      </w:r>
    </w:p>
    <w:p w:rsidR="00B57FF8" w:rsidRPr="00B57FF8" w:rsidRDefault="00B57FF8" w:rsidP="00B57FF8">
      <w:pPr>
        <w:spacing w:after="0" w:line="240" w:lineRule="au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7"/>
      </w:tblGrid>
      <w:tr w:rsidR="00EC417E" w:rsidTr="00FF3651">
        <w:tc>
          <w:tcPr>
            <w:tcW w:w="2263" w:type="dxa"/>
          </w:tcPr>
          <w:p w:rsidR="006823C8" w:rsidRDefault="00EC417E" w:rsidP="00B57FF8">
            <w:pPr>
              <w:rPr>
                <w:b/>
                <w:sz w:val="24"/>
                <w:szCs w:val="24"/>
              </w:rPr>
            </w:pPr>
            <w:r w:rsidRPr="009C75B7">
              <w:rPr>
                <w:b/>
                <w:sz w:val="24"/>
                <w:szCs w:val="24"/>
              </w:rPr>
              <w:t xml:space="preserve">od 8.00 </w:t>
            </w:r>
          </w:p>
          <w:p w:rsidR="00EC417E" w:rsidRDefault="00EC417E" w:rsidP="00B57FF8">
            <w:pPr>
              <w:rPr>
                <w:b/>
                <w:sz w:val="24"/>
                <w:szCs w:val="24"/>
              </w:rPr>
            </w:pPr>
            <w:r w:rsidRPr="009C75B7">
              <w:rPr>
                <w:b/>
                <w:sz w:val="24"/>
                <w:szCs w:val="24"/>
              </w:rPr>
              <w:t>do 14.00 ure</w:t>
            </w:r>
          </w:p>
        </w:tc>
        <w:tc>
          <w:tcPr>
            <w:tcW w:w="6797" w:type="dxa"/>
          </w:tcPr>
          <w:p w:rsidR="00EC417E" w:rsidRPr="002D124A" w:rsidRDefault="00EC417E" w:rsidP="00B57FF8">
            <w:pPr>
              <w:rPr>
                <w:sz w:val="20"/>
                <w:szCs w:val="20"/>
              </w:rPr>
            </w:pPr>
            <w:r w:rsidRPr="009B4B0D">
              <w:rPr>
                <w:b/>
                <w:sz w:val="24"/>
                <w:szCs w:val="24"/>
              </w:rPr>
              <w:t>Čebelarska in kmečka tržnica</w:t>
            </w:r>
            <w:r>
              <w:rPr>
                <w:sz w:val="24"/>
                <w:szCs w:val="24"/>
              </w:rPr>
              <w:t xml:space="preserve"> </w:t>
            </w:r>
            <w:r w:rsidRPr="002D124A">
              <w:rPr>
                <w:sz w:val="20"/>
                <w:szCs w:val="20"/>
              </w:rPr>
              <w:t>(pred gradom Rače)</w:t>
            </w:r>
          </w:p>
          <w:p w:rsidR="00EC417E" w:rsidRDefault="00EC417E" w:rsidP="00B57FF8">
            <w:pPr>
              <w:rPr>
                <w:sz w:val="24"/>
                <w:szCs w:val="24"/>
              </w:rPr>
            </w:pPr>
            <w:r w:rsidRPr="009B4B0D">
              <w:rPr>
                <w:b/>
                <w:sz w:val="24"/>
                <w:szCs w:val="24"/>
              </w:rPr>
              <w:t>Razstava medenih pijač</w:t>
            </w:r>
            <w:r w:rsidRPr="00EC417E">
              <w:rPr>
                <w:sz w:val="24"/>
                <w:szCs w:val="24"/>
              </w:rPr>
              <w:t xml:space="preserve"> </w:t>
            </w:r>
            <w:r w:rsidRPr="002D124A">
              <w:rPr>
                <w:b/>
                <w:sz w:val="24"/>
                <w:szCs w:val="24"/>
              </w:rPr>
              <w:t xml:space="preserve">ob 10 letnici peneče medice </w:t>
            </w:r>
          </w:p>
          <w:p w:rsidR="00EC417E" w:rsidRPr="002D124A" w:rsidRDefault="00EC417E" w:rsidP="00B57FF8">
            <w:pPr>
              <w:rPr>
                <w:sz w:val="20"/>
                <w:szCs w:val="20"/>
              </w:rPr>
            </w:pPr>
            <w:r w:rsidRPr="002D124A">
              <w:rPr>
                <w:sz w:val="20"/>
                <w:szCs w:val="20"/>
              </w:rPr>
              <w:t>(</w:t>
            </w:r>
            <w:r w:rsidR="002D124A">
              <w:rPr>
                <w:sz w:val="20"/>
                <w:szCs w:val="20"/>
              </w:rPr>
              <w:t xml:space="preserve">v gradu </w:t>
            </w:r>
            <w:r w:rsidRPr="002D124A">
              <w:rPr>
                <w:sz w:val="20"/>
                <w:szCs w:val="20"/>
              </w:rPr>
              <w:t>1. nadstropje)</w:t>
            </w:r>
          </w:p>
          <w:p w:rsidR="00EC417E" w:rsidRPr="009B4B0D" w:rsidRDefault="00EC417E" w:rsidP="00B57FF8">
            <w:pPr>
              <w:rPr>
                <w:b/>
                <w:sz w:val="24"/>
                <w:szCs w:val="24"/>
              </w:rPr>
            </w:pPr>
            <w:r w:rsidRPr="009B4B0D">
              <w:rPr>
                <w:b/>
                <w:sz w:val="24"/>
                <w:szCs w:val="24"/>
              </w:rPr>
              <w:t xml:space="preserve">Ogled grajske kapele </w:t>
            </w:r>
          </w:p>
          <w:p w:rsidR="00EC417E" w:rsidRPr="002D124A" w:rsidRDefault="00EC417E" w:rsidP="00B57FF8">
            <w:pPr>
              <w:rPr>
                <w:sz w:val="20"/>
                <w:szCs w:val="20"/>
              </w:rPr>
            </w:pPr>
            <w:r w:rsidRPr="009B4B0D">
              <w:rPr>
                <w:b/>
                <w:sz w:val="24"/>
                <w:szCs w:val="24"/>
              </w:rPr>
              <w:t>Razstava panjskih končnic</w:t>
            </w:r>
            <w:r w:rsidRPr="00EC417E">
              <w:rPr>
                <w:sz w:val="24"/>
                <w:szCs w:val="24"/>
              </w:rPr>
              <w:t xml:space="preserve"> </w:t>
            </w:r>
            <w:r w:rsidRPr="002D124A">
              <w:rPr>
                <w:b/>
                <w:sz w:val="24"/>
                <w:szCs w:val="24"/>
              </w:rPr>
              <w:t>otrok na temo 20. maj - Svetovni dan čebel</w:t>
            </w:r>
            <w:r w:rsidRPr="002D124A">
              <w:rPr>
                <w:sz w:val="24"/>
                <w:szCs w:val="24"/>
              </w:rPr>
              <w:t xml:space="preserve"> </w:t>
            </w:r>
            <w:r w:rsidRPr="002D124A">
              <w:rPr>
                <w:sz w:val="20"/>
                <w:szCs w:val="20"/>
              </w:rPr>
              <w:t xml:space="preserve">(pri vhodu </w:t>
            </w:r>
            <w:r w:rsidRPr="00DE5F07">
              <w:rPr>
                <w:sz w:val="20"/>
                <w:szCs w:val="20"/>
              </w:rPr>
              <w:t>v</w:t>
            </w:r>
            <w:r w:rsidR="00000A41" w:rsidRPr="00DE5F07">
              <w:rPr>
                <w:sz w:val="20"/>
                <w:szCs w:val="20"/>
              </w:rPr>
              <w:t xml:space="preserve"> grajsko</w:t>
            </w:r>
            <w:r w:rsidRPr="00DE5F07">
              <w:rPr>
                <w:sz w:val="20"/>
                <w:szCs w:val="20"/>
              </w:rPr>
              <w:t xml:space="preserve"> kapelo</w:t>
            </w:r>
            <w:r w:rsidRPr="002D124A">
              <w:rPr>
                <w:sz w:val="20"/>
                <w:szCs w:val="20"/>
              </w:rPr>
              <w:t>)</w:t>
            </w:r>
          </w:p>
          <w:p w:rsidR="0059499F" w:rsidRPr="00DE5F07" w:rsidRDefault="0059499F" w:rsidP="00B57FF8">
            <w:pPr>
              <w:rPr>
                <w:sz w:val="16"/>
                <w:szCs w:val="16"/>
              </w:rPr>
            </w:pPr>
          </w:p>
        </w:tc>
      </w:tr>
      <w:tr w:rsidR="00EC417E" w:rsidTr="00FF3651">
        <w:tc>
          <w:tcPr>
            <w:tcW w:w="2263" w:type="dxa"/>
          </w:tcPr>
          <w:p w:rsidR="00EC417E" w:rsidRDefault="00EC417E" w:rsidP="00B57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4423E4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 9.00 ur</w:t>
            </w:r>
            <w:r w:rsidR="004423E4">
              <w:rPr>
                <w:b/>
                <w:sz w:val="24"/>
                <w:szCs w:val="24"/>
              </w:rPr>
              <w:t>e dalje</w:t>
            </w:r>
          </w:p>
        </w:tc>
        <w:tc>
          <w:tcPr>
            <w:tcW w:w="6797" w:type="dxa"/>
          </w:tcPr>
          <w:p w:rsidR="00EC417E" w:rsidRPr="009033FC" w:rsidRDefault="004423E4" w:rsidP="00B57FF8">
            <w:pPr>
              <w:rPr>
                <w:sz w:val="20"/>
                <w:szCs w:val="20"/>
              </w:rPr>
            </w:pPr>
            <w:r w:rsidRPr="004423E4">
              <w:rPr>
                <w:b/>
                <w:sz w:val="24"/>
                <w:szCs w:val="24"/>
              </w:rPr>
              <w:t>Forma Viva Makole</w:t>
            </w:r>
            <w:r>
              <w:rPr>
                <w:sz w:val="24"/>
                <w:szCs w:val="24"/>
              </w:rPr>
              <w:t xml:space="preserve"> </w:t>
            </w:r>
            <w:r w:rsidRPr="009033FC">
              <w:rPr>
                <w:b/>
                <w:sz w:val="24"/>
                <w:szCs w:val="24"/>
              </w:rPr>
              <w:t>-</w:t>
            </w:r>
            <w:r w:rsidR="00EC417E" w:rsidRPr="009033FC">
              <w:rPr>
                <w:b/>
                <w:sz w:val="24"/>
                <w:szCs w:val="24"/>
              </w:rPr>
              <w:t xml:space="preserve"> </w:t>
            </w:r>
            <w:r w:rsidR="00EC417E" w:rsidRPr="009033FC">
              <w:rPr>
                <w:sz w:val="24"/>
                <w:szCs w:val="24"/>
              </w:rPr>
              <w:t>ustvarjanja slikarjev in kiparja na tem</w:t>
            </w:r>
            <w:r w:rsidRPr="009033FC">
              <w:rPr>
                <w:sz w:val="24"/>
                <w:szCs w:val="24"/>
              </w:rPr>
              <w:t>o</w:t>
            </w:r>
            <w:r w:rsidR="00EC417E" w:rsidRPr="009033FC">
              <w:rPr>
                <w:sz w:val="24"/>
                <w:szCs w:val="24"/>
              </w:rPr>
              <w:t xml:space="preserve"> </w:t>
            </w:r>
            <w:r w:rsidR="009033FC" w:rsidRPr="009033FC">
              <w:rPr>
                <w:sz w:val="24"/>
                <w:szCs w:val="24"/>
              </w:rPr>
              <w:t>čebel</w:t>
            </w:r>
            <w:r w:rsidR="00EC417E" w:rsidRPr="009033FC">
              <w:rPr>
                <w:sz w:val="24"/>
                <w:szCs w:val="24"/>
              </w:rPr>
              <w:t xml:space="preserve"> </w:t>
            </w:r>
            <w:r w:rsidR="00EC417E" w:rsidRPr="009033FC">
              <w:rPr>
                <w:sz w:val="20"/>
                <w:szCs w:val="20"/>
              </w:rPr>
              <w:t>(park pred gradom)</w:t>
            </w:r>
          </w:p>
          <w:p w:rsidR="0059499F" w:rsidRPr="00DE5F07" w:rsidRDefault="0059499F" w:rsidP="00B57FF8">
            <w:pPr>
              <w:rPr>
                <w:sz w:val="16"/>
                <w:szCs w:val="16"/>
              </w:rPr>
            </w:pPr>
          </w:p>
        </w:tc>
      </w:tr>
      <w:tr w:rsidR="00EC417E" w:rsidTr="00FF3651">
        <w:tc>
          <w:tcPr>
            <w:tcW w:w="2263" w:type="dxa"/>
          </w:tcPr>
          <w:p w:rsidR="006823C8" w:rsidRDefault="009B4B0D" w:rsidP="00B57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 9.00 </w:t>
            </w:r>
          </w:p>
          <w:p w:rsidR="00EC417E" w:rsidRDefault="009B4B0D" w:rsidP="00B57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11.30 ure</w:t>
            </w:r>
          </w:p>
        </w:tc>
        <w:tc>
          <w:tcPr>
            <w:tcW w:w="6797" w:type="dxa"/>
          </w:tcPr>
          <w:p w:rsidR="00EC417E" w:rsidRDefault="009B4B0D" w:rsidP="00B57FF8">
            <w:pPr>
              <w:rPr>
                <w:sz w:val="24"/>
                <w:szCs w:val="24"/>
              </w:rPr>
            </w:pPr>
            <w:r w:rsidRPr="00A9657B">
              <w:rPr>
                <w:b/>
                <w:sz w:val="24"/>
                <w:szCs w:val="24"/>
              </w:rPr>
              <w:t>INFO točka</w:t>
            </w:r>
            <w:r>
              <w:rPr>
                <w:sz w:val="24"/>
                <w:szCs w:val="24"/>
              </w:rPr>
              <w:t xml:space="preserve"> – </w:t>
            </w:r>
            <w:r w:rsidRPr="003D67CD">
              <w:rPr>
                <w:b/>
                <w:sz w:val="24"/>
                <w:szCs w:val="24"/>
              </w:rPr>
              <w:t>registracija prijavljenih čebelarjev in prevzem kuponov za kosilo</w:t>
            </w:r>
            <w:r>
              <w:rPr>
                <w:sz w:val="24"/>
                <w:szCs w:val="24"/>
              </w:rPr>
              <w:t xml:space="preserve"> </w:t>
            </w:r>
            <w:r w:rsidRPr="009033FC">
              <w:rPr>
                <w:sz w:val="20"/>
                <w:szCs w:val="20"/>
              </w:rPr>
              <w:t>(avtobusna postaja pri prireditvenem šotoru)</w:t>
            </w:r>
          </w:p>
          <w:p w:rsidR="0059499F" w:rsidRPr="00DE5F07" w:rsidRDefault="0059499F" w:rsidP="00B57FF8">
            <w:pPr>
              <w:rPr>
                <w:sz w:val="16"/>
                <w:szCs w:val="16"/>
              </w:rPr>
            </w:pPr>
          </w:p>
        </w:tc>
      </w:tr>
      <w:tr w:rsidR="00EC417E" w:rsidTr="00FF3651">
        <w:tc>
          <w:tcPr>
            <w:tcW w:w="2263" w:type="dxa"/>
          </w:tcPr>
          <w:p w:rsidR="00EC417E" w:rsidRPr="00DE5F07" w:rsidRDefault="0059499F" w:rsidP="006823C8">
            <w:pPr>
              <w:rPr>
                <w:b/>
                <w:sz w:val="24"/>
                <w:szCs w:val="24"/>
              </w:rPr>
            </w:pPr>
            <w:r w:rsidRPr="00DE5F07">
              <w:rPr>
                <w:b/>
                <w:sz w:val="24"/>
                <w:szCs w:val="24"/>
              </w:rPr>
              <w:t xml:space="preserve">0d </w:t>
            </w:r>
            <w:r w:rsidR="00FD5D4F" w:rsidRPr="00DE5F07">
              <w:rPr>
                <w:b/>
                <w:sz w:val="24"/>
                <w:szCs w:val="24"/>
              </w:rPr>
              <w:t>9</w:t>
            </w:r>
            <w:r w:rsidRPr="00DE5F07">
              <w:rPr>
                <w:b/>
                <w:sz w:val="24"/>
                <w:szCs w:val="24"/>
              </w:rPr>
              <w:t>.00 do 14.00 ure</w:t>
            </w:r>
          </w:p>
        </w:tc>
        <w:tc>
          <w:tcPr>
            <w:tcW w:w="6797" w:type="dxa"/>
          </w:tcPr>
          <w:p w:rsidR="00EC417E" w:rsidRPr="00F71063" w:rsidRDefault="0059499F" w:rsidP="00B57FF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Ogled in predstavitev etnografske zbirke</w:t>
            </w:r>
            <w:r>
              <w:rPr>
                <w:sz w:val="24"/>
                <w:szCs w:val="24"/>
              </w:rPr>
              <w:t xml:space="preserve"> </w:t>
            </w:r>
            <w:r w:rsidRPr="00F71063">
              <w:rPr>
                <w:sz w:val="20"/>
                <w:szCs w:val="20"/>
              </w:rPr>
              <w:t>(pri vhodu v grad spodaj levo)</w:t>
            </w:r>
          </w:p>
          <w:p w:rsidR="0059499F" w:rsidRPr="00F71063" w:rsidRDefault="0059499F" w:rsidP="00B57FF8">
            <w:pPr>
              <w:rPr>
                <w:sz w:val="20"/>
                <w:szCs w:val="20"/>
              </w:rPr>
            </w:pPr>
            <w:r w:rsidRPr="0059499F">
              <w:rPr>
                <w:b/>
                <w:sz w:val="24"/>
                <w:szCs w:val="24"/>
              </w:rPr>
              <w:t xml:space="preserve">Ogled </w:t>
            </w:r>
            <w:r w:rsidR="00FD5D4F" w:rsidRPr="00DE5F07">
              <w:rPr>
                <w:b/>
                <w:sz w:val="24"/>
                <w:szCs w:val="24"/>
              </w:rPr>
              <w:t>B</w:t>
            </w:r>
            <w:r w:rsidRPr="00DE5F07">
              <w:rPr>
                <w:b/>
                <w:sz w:val="24"/>
                <w:szCs w:val="24"/>
              </w:rPr>
              <w:t>ele dvorane in predstavitev gradu</w:t>
            </w:r>
            <w:r w:rsidRPr="00DE5F07">
              <w:rPr>
                <w:sz w:val="24"/>
                <w:szCs w:val="24"/>
              </w:rPr>
              <w:t xml:space="preserve"> </w:t>
            </w:r>
            <w:r w:rsidR="00B85033" w:rsidRPr="00DE5F07">
              <w:rPr>
                <w:sz w:val="24"/>
                <w:szCs w:val="24"/>
              </w:rPr>
              <w:t xml:space="preserve"> Rače</w:t>
            </w:r>
            <w:r w:rsidR="00DE5F07">
              <w:rPr>
                <w:sz w:val="24"/>
                <w:szCs w:val="24"/>
              </w:rPr>
              <w:t xml:space="preserve"> </w:t>
            </w:r>
            <w:r w:rsidRPr="00DE5F07">
              <w:rPr>
                <w:sz w:val="20"/>
                <w:szCs w:val="20"/>
              </w:rPr>
              <w:t xml:space="preserve">(vodič bo ta čas brezplačno na razpolago za obiskovalce v dvorani v 1. nadstropju </w:t>
            </w:r>
            <w:r w:rsidRPr="00F71063">
              <w:rPr>
                <w:sz w:val="20"/>
                <w:szCs w:val="20"/>
              </w:rPr>
              <w:t>gradu)</w:t>
            </w:r>
          </w:p>
          <w:p w:rsidR="0059499F" w:rsidRPr="00DE5F07" w:rsidRDefault="0059499F" w:rsidP="00B57FF8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EC417E" w:rsidTr="00FF3651">
        <w:tc>
          <w:tcPr>
            <w:tcW w:w="2263" w:type="dxa"/>
          </w:tcPr>
          <w:p w:rsidR="00EC417E" w:rsidRPr="00DE5F07" w:rsidRDefault="00FD5D4F" w:rsidP="00FD5D4F">
            <w:pPr>
              <w:rPr>
                <w:b/>
                <w:sz w:val="24"/>
                <w:szCs w:val="24"/>
              </w:rPr>
            </w:pPr>
            <w:r w:rsidRPr="00DE5F07">
              <w:rPr>
                <w:b/>
                <w:sz w:val="24"/>
                <w:szCs w:val="24"/>
              </w:rPr>
              <w:t xml:space="preserve">Ob 10.00, 11.00, 12.00, </w:t>
            </w:r>
            <w:r w:rsidR="0059499F" w:rsidRPr="00DE5F07">
              <w:rPr>
                <w:b/>
                <w:sz w:val="24"/>
                <w:szCs w:val="24"/>
              </w:rPr>
              <w:t>13.00 uri</w:t>
            </w:r>
            <w:r w:rsidRPr="00DE5F07">
              <w:rPr>
                <w:b/>
                <w:sz w:val="24"/>
                <w:szCs w:val="24"/>
              </w:rPr>
              <w:t xml:space="preserve"> in 14.uri</w:t>
            </w:r>
          </w:p>
        </w:tc>
        <w:tc>
          <w:tcPr>
            <w:tcW w:w="6797" w:type="dxa"/>
          </w:tcPr>
          <w:p w:rsidR="00FD5D4F" w:rsidRPr="00DE5F07" w:rsidRDefault="0059499F" w:rsidP="00B57FF8">
            <w:pPr>
              <w:rPr>
                <w:sz w:val="20"/>
                <w:szCs w:val="20"/>
              </w:rPr>
            </w:pPr>
            <w:r w:rsidRPr="00DE5F07">
              <w:rPr>
                <w:b/>
                <w:sz w:val="24"/>
                <w:szCs w:val="24"/>
              </w:rPr>
              <w:t xml:space="preserve">Brezplačna </w:t>
            </w:r>
            <w:r w:rsidR="00121EE3" w:rsidRPr="00DE5F07">
              <w:rPr>
                <w:b/>
                <w:sz w:val="24"/>
                <w:szCs w:val="24"/>
              </w:rPr>
              <w:t xml:space="preserve">krožna </w:t>
            </w:r>
            <w:r w:rsidR="00FD5D4F" w:rsidRPr="00DE5F07">
              <w:rPr>
                <w:b/>
                <w:sz w:val="24"/>
                <w:szCs w:val="24"/>
              </w:rPr>
              <w:t xml:space="preserve">vožnja skozi Krajinski park Rački ribniki – Požeg </w:t>
            </w:r>
            <w:r w:rsidR="00121EE3" w:rsidRPr="00DE5F07">
              <w:rPr>
                <w:b/>
                <w:sz w:val="24"/>
                <w:szCs w:val="24"/>
              </w:rPr>
              <w:t xml:space="preserve">do Botaničnega vrta Tal 2000 </w:t>
            </w:r>
            <w:r w:rsidR="00121EE3" w:rsidRPr="00DE5F07">
              <w:rPr>
                <w:sz w:val="20"/>
                <w:szCs w:val="20"/>
              </w:rPr>
              <w:t>(</w:t>
            </w:r>
            <w:r w:rsidR="00B57FF8" w:rsidRPr="00DE5F07">
              <w:rPr>
                <w:sz w:val="20"/>
                <w:szCs w:val="20"/>
              </w:rPr>
              <w:t xml:space="preserve">avtobusna postaja nasproti gradu; </w:t>
            </w:r>
            <w:r w:rsidR="00121EE3" w:rsidRPr="00DE5F07">
              <w:rPr>
                <w:sz w:val="20"/>
                <w:szCs w:val="20"/>
              </w:rPr>
              <w:t>v botaničnem vrtu lahko izstopite in se po ogledu z drugim avtobusom vrnete na prizorišče</w:t>
            </w:r>
            <w:r w:rsidR="00FD5D4F" w:rsidRPr="00DE5F07">
              <w:rPr>
                <w:sz w:val="20"/>
                <w:szCs w:val="20"/>
              </w:rPr>
              <w:t>)</w:t>
            </w:r>
            <w:r w:rsidR="00DE5F07">
              <w:rPr>
                <w:sz w:val="20"/>
                <w:szCs w:val="20"/>
              </w:rPr>
              <w:t>*</w:t>
            </w:r>
          </w:p>
          <w:p w:rsidR="002D124A" w:rsidRPr="00DE5F07" w:rsidRDefault="002D124A" w:rsidP="00DE5F07">
            <w:pPr>
              <w:rPr>
                <w:sz w:val="16"/>
                <w:szCs w:val="16"/>
              </w:rPr>
            </w:pPr>
          </w:p>
        </w:tc>
      </w:tr>
      <w:tr w:rsidR="00EC417E" w:rsidTr="00FF3651">
        <w:tc>
          <w:tcPr>
            <w:tcW w:w="2263" w:type="dxa"/>
          </w:tcPr>
          <w:p w:rsidR="00EC417E" w:rsidRDefault="00121EE3" w:rsidP="00B57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10.00 do 10.4</w:t>
            </w:r>
            <w:r w:rsidR="002D124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97" w:type="dxa"/>
          </w:tcPr>
          <w:p w:rsidR="00EC417E" w:rsidRPr="00A852DB" w:rsidRDefault="00121EE3" w:rsidP="00B57FF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Zbiranje praporščakov </w:t>
            </w:r>
            <w:r w:rsidRPr="00A852DB">
              <w:rPr>
                <w:sz w:val="20"/>
                <w:szCs w:val="20"/>
              </w:rPr>
              <w:t>(notranje grajsko dvorišče</w:t>
            </w:r>
            <w:r w:rsidR="00FF3651">
              <w:rPr>
                <w:sz w:val="20"/>
                <w:szCs w:val="20"/>
              </w:rPr>
              <w:t xml:space="preserve"> ob 10.50 prihod v šotor</w:t>
            </w:r>
            <w:r w:rsidRPr="00A852DB">
              <w:rPr>
                <w:sz w:val="20"/>
                <w:szCs w:val="20"/>
              </w:rPr>
              <w:t>)</w:t>
            </w:r>
          </w:p>
          <w:p w:rsidR="002D124A" w:rsidRPr="00DE5F07" w:rsidRDefault="002D124A" w:rsidP="00B57FF8">
            <w:pPr>
              <w:rPr>
                <w:sz w:val="16"/>
                <w:szCs w:val="16"/>
              </w:rPr>
            </w:pPr>
          </w:p>
        </w:tc>
      </w:tr>
      <w:tr w:rsidR="00EC417E" w:rsidTr="00FF3651">
        <w:tc>
          <w:tcPr>
            <w:tcW w:w="2263" w:type="dxa"/>
          </w:tcPr>
          <w:p w:rsidR="00EC417E" w:rsidRDefault="002D124A" w:rsidP="00B57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 10.30</w:t>
            </w:r>
          </w:p>
        </w:tc>
        <w:tc>
          <w:tcPr>
            <w:tcW w:w="6797" w:type="dxa"/>
          </w:tcPr>
          <w:p w:rsidR="00EC417E" w:rsidRPr="00B67D48" w:rsidRDefault="002D124A" w:rsidP="00B57FF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Sprejem častnih gostov </w:t>
            </w:r>
            <w:r w:rsidR="00B67D48" w:rsidRPr="00B67D48">
              <w:rPr>
                <w:sz w:val="20"/>
                <w:szCs w:val="20"/>
              </w:rPr>
              <w:t>(v beli dvorani v gradu</w:t>
            </w:r>
            <w:r w:rsidR="00FF3651">
              <w:rPr>
                <w:sz w:val="20"/>
                <w:szCs w:val="20"/>
              </w:rPr>
              <w:t>, nato ogled spremljevalnega programa in ob 10.50 prihod v šotor</w:t>
            </w:r>
            <w:r w:rsidR="00B67D48" w:rsidRPr="00B67D48">
              <w:rPr>
                <w:sz w:val="20"/>
                <w:szCs w:val="20"/>
              </w:rPr>
              <w:t>)</w:t>
            </w:r>
          </w:p>
          <w:p w:rsidR="002D124A" w:rsidRPr="00DE5F07" w:rsidRDefault="002D124A" w:rsidP="00B57FF8">
            <w:pPr>
              <w:rPr>
                <w:b/>
                <w:sz w:val="16"/>
                <w:szCs w:val="16"/>
              </w:rPr>
            </w:pPr>
          </w:p>
        </w:tc>
      </w:tr>
      <w:tr w:rsidR="00EC417E" w:rsidTr="00FF3651">
        <w:tc>
          <w:tcPr>
            <w:tcW w:w="2263" w:type="dxa"/>
          </w:tcPr>
          <w:p w:rsidR="00EC417E" w:rsidRDefault="002D124A" w:rsidP="00B57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11.00 do 12.30</w:t>
            </w:r>
          </w:p>
        </w:tc>
        <w:tc>
          <w:tcPr>
            <w:tcW w:w="6797" w:type="dxa"/>
          </w:tcPr>
          <w:p w:rsidR="00EC417E" w:rsidRDefault="002D124A" w:rsidP="00B57FF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Slavnostna proslava s svečanimi govorniki in bogatim kulturnim programom </w:t>
            </w:r>
            <w:r w:rsidRPr="00B67D48">
              <w:rPr>
                <w:sz w:val="20"/>
                <w:szCs w:val="20"/>
              </w:rPr>
              <w:t>(v prireditvenem šotoru)</w:t>
            </w:r>
          </w:p>
          <w:p w:rsidR="00B57FF8" w:rsidRPr="00DE5F07" w:rsidRDefault="00B57FF8" w:rsidP="00B57FF8">
            <w:pPr>
              <w:rPr>
                <w:sz w:val="16"/>
                <w:szCs w:val="16"/>
              </w:rPr>
            </w:pPr>
          </w:p>
        </w:tc>
      </w:tr>
      <w:tr w:rsidR="00EC417E" w:rsidTr="00FF3651">
        <w:tc>
          <w:tcPr>
            <w:tcW w:w="2263" w:type="dxa"/>
          </w:tcPr>
          <w:p w:rsidR="00EC417E" w:rsidRDefault="002D124A" w:rsidP="00F51A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1</w:t>
            </w:r>
            <w:r w:rsidR="00F51A0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.00 do 1</w:t>
            </w:r>
            <w:r w:rsidR="00F51A0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797" w:type="dxa"/>
          </w:tcPr>
          <w:p w:rsidR="00EC417E" w:rsidRDefault="001E1708" w:rsidP="001E1708">
            <w:pPr>
              <w:rPr>
                <w:sz w:val="20"/>
                <w:szCs w:val="20"/>
              </w:rPr>
            </w:pPr>
            <w:r w:rsidRPr="001E1708">
              <w:rPr>
                <w:b/>
              </w:rPr>
              <w:t>TEKMOVANJE V PRIPRAVI »MEDENEGA KOTLIČKA«  med volilnimi okoliši ČZS</w:t>
            </w:r>
            <w:r>
              <w:t xml:space="preserve"> </w:t>
            </w:r>
            <w:r w:rsidRPr="00B67D48">
              <w:rPr>
                <w:sz w:val="20"/>
                <w:szCs w:val="20"/>
              </w:rPr>
              <w:t xml:space="preserve"> </w:t>
            </w:r>
            <w:r w:rsidR="002D124A" w:rsidRPr="00B67D48">
              <w:rPr>
                <w:sz w:val="20"/>
                <w:szCs w:val="20"/>
              </w:rPr>
              <w:t>(drevored od prireditvenega šotora do gradu)</w:t>
            </w:r>
          </w:p>
          <w:p w:rsidR="00B57FF8" w:rsidRPr="00DE5F07" w:rsidRDefault="00B57FF8" w:rsidP="00B57FF8">
            <w:pPr>
              <w:rPr>
                <w:sz w:val="16"/>
                <w:szCs w:val="16"/>
              </w:rPr>
            </w:pPr>
          </w:p>
        </w:tc>
      </w:tr>
      <w:tr w:rsidR="00B67D48" w:rsidTr="00FF3651">
        <w:tc>
          <w:tcPr>
            <w:tcW w:w="2263" w:type="dxa"/>
          </w:tcPr>
          <w:p w:rsidR="00B67D48" w:rsidRDefault="00B67D48" w:rsidP="00B57F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13.00 do 14.00</w:t>
            </w:r>
          </w:p>
        </w:tc>
        <w:tc>
          <w:tcPr>
            <w:tcW w:w="6797" w:type="dxa"/>
          </w:tcPr>
          <w:p w:rsidR="00B67D48" w:rsidRPr="002D124A" w:rsidRDefault="00B67D48" w:rsidP="00B57FF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Kosilo </w:t>
            </w:r>
            <w:r w:rsidRPr="00B67D48">
              <w:rPr>
                <w:sz w:val="20"/>
                <w:szCs w:val="20"/>
              </w:rPr>
              <w:t>(</w:t>
            </w:r>
            <w:r w:rsidR="00B57FF8">
              <w:rPr>
                <w:sz w:val="20"/>
                <w:szCs w:val="20"/>
              </w:rPr>
              <w:t xml:space="preserve">v </w:t>
            </w:r>
            <w:r>
              <w:rPr>
                <w:sz w:val="20"/>
                <w:szCs w:val="20"/>
              </w:rPr>
              <w:t>prireditven</w:t>
            </w:r>
            <w:r w:rsidR="00B57FF8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šotor</w:t>
            </w:r>
            <w:r w:rsidR="00B57FF8">
              <w:rPr>
                <w:sz w:val="20"/>
                <w:szCs w:val="20"/>
              </w:rPr>
              <w:t>u na kupon, pred šotorom za plačnike</w:t>
            </w:r>
            <w:r w:rsidRPr="00B67D48">
              <w:rPr>
                <w:sz w:val="20"/>
                <w:szCs w:val="20"/>
              </w:rPr>
              <w:t>)</w:t>
            </w:r>
          </w:p>
        </w:tc>
      </w:tr>
    </w:tbl>
    <w:p w:rsidR="00DE5F07" w:rsidRDefault="00DE5F07" w:rsidP="00DE5F07">
      <w:pPr>
        <w:rPr>
          <w:sz w:val="20"/>
          <w:szCs w:val="20"/>
        </w:rPr>
      </w:pPr>
    </w:p>
    <w:p w:rsidR="00DE5F07" w:rsidRPr="00DE5F07" w:rsidRDefault="00DE5F07" w:rsidP="00DE5F0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DE5F07">
        <w:rPr>
          <w:sz w:val="20"/>
          <w:szCs w:val="20"/>
        </w:rPr>
        <w:t>Naročila za individualen ogled Botaničnega vrta TAL2000 po prireditvi na tel. 041 572 385, Roman Hergan.</w:t>
      </w:r>
    </w:p>
    <w:p w:rsidR="00B67D48" w:rsidRPr="00B57FF8" w:rsidRDefault="00B67D48" w:rsidP="00B57FF8">
      <w:pPr>
        <w:spacing w:after="0" w:line="240" w:lineRule="auto"/>
        <w:rPr>
          <w:b/>
          <w:sz w:val="16"/>
          <w:szCs w:val="16"/>
        </w:rPr>
      </w:pPr>
    </w:p>
    <w:sectPr w:rsidR="00B67D48" w:rsidRPr="00B57FF8" w:rsidSect="006E2612">
      <w:headerReference w:type="default" r:id="rId7"/>
      <w:footerReference w:type="default" r:id="rId8"/>
      <w:pgSz w:w="11906" w:h="16838"/>
      <w:pgMar w:top="425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A0" w:rsidRDefault="006529A0" w:rsidP="006E2612">
      <w:pPr>
        <w:spacing w:after="0" w:line="240" w:lineRule="auto"/>
      </w:pPr>
      <w:r>
        <w:separator/>
      </w:r>
    </w:p>
  </w:endnote>
  <w:endnote w:type="continuationSeparator" w:id="0">
    <w:p w:rsidR="006529A0" w:rsidRDefault="006529A0" w:rsidP="006E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12" w:rsidRDefault="00DE5F07" w:rsidP="006E2612">
    <w:pPr>
      <w:pStyle w:val="Noga"/>
      <w:jc w:val="right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3717925</wp:posOffset>
          </wp:positionH>
          <wp:positionV relativeFrom="paragraph">
            <wp:posOffset>-485775</wp:posOffset>
          </wp:positionV>
          <wp:extent cx="2647950" cy="952500"/>
          <wp:effectExtent l="0" t="0" r="0" b="0"/>
          <wp:wrapNone/>
          <wp:docPr id="1" name="Slika 1" descr="logoti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A0" w:rsidRDefault="006529A0" w:rsidP="006E2612">
      <w:pPr>
        <w:spacing w:after="0" w:line="240" w:lineRule="auto"/>
      </w:pPr>
      <w:r>
        <w:separator/>
      </w:r>
    </w:p>
  </w:footnote>
  <w:footnote w:type="continuationSeparator" w:id="0">
    <w:p w:rsidR="006529A0" w:rsidRDefault="006529A0" w:rsidP="006E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12" w:rsidRDefault="006E261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6A9BAA95" wp14:editId="70EC023F">
          <wp:simplePos x="0" y="0"/>
          <wp:positionH relativeFrom="column">
            <wp:posOffset>-896620</wp:posOffset>
          </wp:positionH>
          <wp:positionV relativeFrom="paragraph">
            <wp:posOffset>-450215</wp:posOffset>
          </wp:positionV>
          <wp:extent cx="7553325" cy="2476500"/>
          <wp:effectExtent l="0" t="0" r="9525" b="0"/>
          <wp:wrapNone/>
          <wp:docPr id="10" name="Picture 10" descr="C:\Users\TamaraMatjasic\AppData\Local\Microsoft\Windows\INetCache\Content.Word\glav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TamaraMatjasic\AppData\Local\Microsoft\Windows\INetCache\Content.Word\glav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47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29C2"/>
    <w:multiLevelType w:val="hybridMultilevel"/>
    <w:tmpl w:val="E236C77C"/>
    <w:lvl w:ilvl="0" w:tplc="7186A3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23BA"/>
    <w:multiLevelType w:val="hybridMultilevel"/>
    <w:tmpl w:val="E468069A"/>
    <w:lvl w:ilvl="0" w:tplc="931AEE7E">
      <w:start w:val="21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A317876"/>
    <w:multiLevelType w:val="hybridMultilevel"/>
    <w:tmpl w:val="303A9A64"/>
    <w:lvl w:ilvl="0" w:tplc="0424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12"/>
    <w:rsid w:val="00000A41"/>
    <w:rsid w:val="000650F5"/>
    <w:rsid w:val="000E369F"/>
    <w:rsid w:val="00121EE3"/>
    <w:rsid w:val="001E1708"/>
    <w:rsid w:val="002D124A"/>
    <w:rsid w:val="003A1007"/>
    <w:rsid w:val="003D67CD"/>
    <w:rsid w:val="00435026"/>
    <w:rsid w:val="004423E4"/>
    <w:rsid w:val="0059499F"/>
    <w:rsid w:val="006529A0"/>
    <w:rsid w:val="006823C8"/>
    <w:rsid w:val="00690915"/>
    <w:rsid w:val="006912E1"/>
    <w:rsid w:val="006E2612"/>
    <w:rsid w:val="009033FC"/>
    <w:rsid w:val="009B4B0D"/>
    <w:rsid w:val="009E3E88"/>
    <w:rsid w:val="00A852DB"/>
    <w:rsid w:val="00A9657B"/>
    <w:rsid w:val="00B57FF8"/>
    <w:rsid w:val="00B67D48"/>
    <w:rsid w:val="00B85033"/>
    <w:rsid w:val="00BA0D45"/>
    <w:rsid w:val="00D65665"/>
    <w:rsid w:val="00DE5F07"/>
    <w:rsid w:val="00EC417E"/>
    <w:rsid w:val="00F51A02"/>
    <w:rsid w:val="00F71063"/>
    <w:rsid w:val="00FD5D4F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8B18EC-C015-4D74-B284-60FBC4FA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2612"/>
  </w:style>
  <w:style w:type="paragraph" w:styleId="Noga">
    <w:name w:val="footer"/>
    <w:basedOn w:val="Navaden"/>
    <w:link w:val="NogaZnak"/>
    <w:uiPriority w:val="99"/>
    <w:unhideWhenUsed/>
    <w:rsid w:val="006E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2612"/>
  </w:style>
  <w:style w:type="paragraph" w:styleId="Odstavekseznama">
    <w:name w:val="List Paragraph"/>
    <w:basedOn w:val="Navaden"/>
    <w:uiPriority w:val="34"/>
    <w:qFormat/>
    <w:rsid w:val="00EC417E"/>
    <w:pPr>
      <w:ind w:left="720"/>
      <w:contextualSpacing/>
    </w:pPr>
  </w:style>
  <w:style w:type="table" w:styleId="Tabelamrea">
    <w:name w:val="Table Grid"/>
    <w:basedOn w:val="Navadnatabela"/>
    <w:uiPriority w:val="39"/>
    <w:rsid w:val="00EC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TamaraMatjasic</dc:creator>
  <cp:lastModifiedBy>Vesna Gorjup Janžekovič</cp:lastModifiedBy>
  <cp:revision>2</cp:revision>
  <dcterms:created xsi:type="dcterms:W3CDTF">2016-05-12T12:32:00Z</dcterms:created>
  <dcterms:modified xsi:type="dcterms:W3CDTF">2016-05-12T12:32:00Z</dcterms:modified>
</cp:coreProperties>
</file>